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b w:val="1"/>
          <w:color w:val="222222"/>
        </w:rPr>
      </w:pPr>
      <w:r w:rsidDel="00000000" w:rsidR="00000000" w:rsidRPr="00000000">
        <w:rPr>
          <w:b w:val="1"/>
          <w:color w:val="222222"/>
          <w:rtl w:val="0"/>
        </w:rPr>
        <w:t xml:space="preserve">How to Access Virtual Dance Classes on Zoom</w:t>
      </w:r>
    </w:p>
    <w:p w:rsidR="00000000" w:rsidDel="00000000" w:rsidP="00000000" w:rsidRDefault="00000000" w:rsidRPr="00000000" w14:paraId="00000002">
      <w:pPr>
        <w:shd w:fill="ffffff" w:val="clear"/>
        <w:rPr>
          <w:b w:val="1"/>
          <w:color w:val="222222"/>
        </w:rPr>
      </w:pPr>
      <w:r w:rsidDel="00000000" w:rsidR="00000000" w:rsidRPr="00000000">
        <w:rPr>
          <w:rtl w:val="0"/>
        </w:rPr>
      </w:r>
    </w:p>
    <w:p w:rsidR="00000000" w:rsidDel="00000000" w:rsidP="00000000" w:rsidRDefault="00000000" w:rsidRPr="00000000" w14:paraId="00000003">
      <w:pPr>
        <w:numPr>
          <w:ilvl w:val="0"/>
          <w:numId w:val="2"/>
        </w:numPr>
        <w:shd w:fill="ffffff" w:val="clear"/>
        <w:ind w:left="720" w:hanging="360"/>
        <w:rPr>
          <w:color w:val="222222"/>
        </w:rPr>
      </w:pPr>
      <w:r w:rsidDel="00000000" w:rsidR="00000000" w:rsidRPr="00000000">
        <w:rPr>
          <w:color w:val="222222"/>
          <w:rtl w:val="0"/>
        </w:rPr>
        <w:t xml:space="preserve">First you will need to download the </w:t>
      </w:r>
      <w:hyperlink r:id="rId6">
        <w:r w:rsidDel="00000000" w:rsidR="00000000" w:rsidRPr="00000000">
          <w:rPr>
            <w:color w:val="1155cc"/>
            <w:u w:val="single"/>
            <w:rtl w:val="0"/>
          </w:rPr>
          <w:t xml:space="preserve">Zoom App</w:t>
        </w:r>
      </w:hyperlink>
      <w:r w:rsidDel="00000000" w:rsidR="00000000" w:rsidRPr="00000000">
        <w:rPr>
          <w:color w:val="222222"/>
          <w:rtl w:val="0"/>
        </w:rPr>
        <w:t xml:space="preserve">. The Zoom App can be downloaded on cell phones, laptops or tablets. You do not need an account in order to attend class. </w:t>
      </w:r>
    </w:p>
    <w:p w:rsidR="00000000" w:rsidDel="00000000" w:rsidP="00000000" w:rsidRDefault="00000000" w:rsidRPr="00000000" w14:paraId="00000004">
      <w:pPr>
        <w:numPr>
          <w:ilvl w:val="0"/>
          <w:numId w:val="2"/>
        </w:numPr>
        <w:shd w:fill="ffffff" w:val="clear"/>
        <w:ind w:left="720" w:hanging="360"/>
        <w:rPr>
          <w:color w:val="222222"/>
        </w:rPr>
      </w:pPr>
      <w:r w:rsidDel="00000000" w:rsidR="00000000" w:rsidRPr="00000000">
        <w:rPr>
          <w:color w:val="222222"/>
          <w:rtl w:val="0"/>
        </w:rPr>
        <w:t xml:space="preserve">When it is time for class, there are two ways you can join:</w:t>
      </w:r>
    </w:p>
    <w:p w:rsidR="00000000" w:rsidDel="00000000" w:rsidP="00000000" w:rsidRDefault="00000000" w:rsidRPr="00000000" w14:paraId="00000005">
      <w:pPr>
        <w:numPr>
          <w:ilvl w:val="1"/>
          <w:numId w:val="2"/>
        </w:numPr>
        <w:shd w:fill="ffffff" w:val="clear"/>
        <w:ind w:left="1440" w:hanging="360"/>
        <w:rPr>
          <w:color w:val="222222"/>
        </w:rPr>
      </w:pPr>
      <w:r w:rsidDel="00000000" w:rsidR="00000000" w:rsidRPr="00000000">
        <w:rPr>
          <w:color w:val="222222"/>
          <w:rtl w:val="0"/>
        </w:rPr>
        <w:t xml:space="preserve">Click on the provided link for the class you want to join </w:t>
      </w:r>
      <w:r w:rsidDel="00000000" w:rsidR="00000000" w:rsidRPr="00000000">
        <w:rPr>
          <w:b w:val="1"/>
          <w:color w:val="222222"/>
          <w:rtl w:val="0"/>
        </w:rPr>
        <w:t xml:space="preserve">OR</w:t>
      </w:r>
    </w:p>
    <w:p w:rsidR="00000000" w:rsidDel="00000000" w:rsidP="00000000" w:rsidRDefault="00000000" w:rsidRPr="00000000" w14:paraId="00000006">
      <w:pPr>
        <w:numPr>
          <w:ilvl w:val="1"/>
          <w:numId w:val="2"/>
        </w:numPr>
        <w:shd w:fill="ffffff" w:val="clear"/>
        <w:ind w:left="1440" w:hanging="360"/>
        <w:rPr>
          <w:color w:val="222222"/>
        </w:rPr>
      </w:pPr>
      <w:r w:rsidDel="00000000" w:rsidR="00000000" w:rsidRPr="00000000">
        <w:rPr>
          <w:color w:val="222222"/>
          <w:rtl w:val="0"/>
        </w:rPr>
        <w:t xml:space="preserve">Open the Zoom App and enter the “Meeting ID”</w:t>
      </w:r>
    </w:p>
    <w:p w:rsidR="00000000" w:rsidDel="00000000" w:rsidP="00000000" w:rsidRDefault="00000000" w:rsidRPr="00000000" w14:paraId="00000007">
      <w:pPr>
        <w:numPr>
          <w:ilvl w:val="0"/>
          <w:numId w:val="2"/>
        </w:numPr>
        <w:shd w:fill="ffffff" w:val="clear"/>
        <w:ind w:left="720" w:hanging="360"/>
        <w:rPr>
          <w:color w:val="222222"/>
        </w:rPr>
      </w:pPr>
      <w:r w:rsidDel="00000000" w:rsidR="00000000" w:rsidRPr="00000000">
        <w:rPr>
          <w:color w:val="222222"/>
          <w:rtl w:val="0"/>
        </w:rPr>
        <w:t xml:space="preserve">Please have dancers enter class 3 minutes before the scheduled class time so we can ensure that all classes start on time. </w:t>
      </w:r>
    </w:p>
    <w:p w:rsidR="00000000" w:rsidDel="00000000" w:rsidP="00000000" w:rsidRDefault="00000000" w:rsidRPr="00000000" w14:paraId="00000008">
      <w:pPr>
        <w:numPr>
          <w:ilvl w:val="0"/>
          <w:numId w:val="2"/>
        </w:numPr>
        <w:shd w:fill="ffffff" w:val="clear"/>
        <w:ind w:left="720" w:hanging="360"/>
        <w:rPr>
          <w:color w:val="222222"/>
        </w:rPr>
      </w:pPr>
      <w:r w:rsidDel="00000000" w:rsidR="00000000" w:rsidRPr="00000000">
        <w:rPr>
          <w:color w:val="222222"/>
          <w:rtl w:val="0"/>
        </w:rPr>
        <w:t xml:space="preserve">When you join the class, make sure you join with video and audio so that our instructors can interact with your dancer. </w:t>
      </w:r>
    </w:p>
    <w:p w:rsidR="00000000" w:rsidDel="00000000" w:rsidP="00000000" w:rsidRDefault="00000000" w:rsidRPr="00000000" w14:paraId="00000009">
      <w:pPr>
        <w:numPr>
          <w:ilvl w:val="0"/>
          <w:numId w:val="2"/>
        </w:numPr>
        <w:shd w:fill="ffffff" w:val="clear"/>
        <w:ind w:left="720" w:hanging="360"/>
        <w:rPr>
          <w:color w:val="222222"/>
        </w:rPr>
      </w:pPr>
      <w:r w:rsidDel="00000000" w:rsidR="00000000" w:rsidRPr="00000000">
        <w:rPr>
          <w:color w:val="222222"/>
          <w:rtl w:val="0"/>
        </w:rPr>
        <w:t xml:space="preserve">Upon entering class, all dancers’ microphones will be muted so that there are no distractions and everyone can hear the instructor. Instructors will unmute students when necessary so that they can communicate with each other.</w:t>
      </w:r>
    </w:p>
    <w:p w:rsidR="00000000" w:rsidDel="00000000" w:rsidP="00000000" w:rsidRDefault="00000000" w:rsidRPr="00000000" w14:paraId="0000000A">
      <w:pPr>
        <w:numPr>
          <w:ilvl w:val="0"/>
          <w:numId w:val="2"/>
        </w:numPr>
        <w:shd w:fill="ffffff" w:val="clear"/>
        <w:ind w:left="720" w:hanging="360"/>
        <w:rPr>
          <w:color w:val="222222"/>
        </w:rPr>
      </w:pPr>
      <w:r w:rsidDel="00000000" w:rsidR="00000000" w:rsidRPr="00000000">
        <w:rPr>
          <w:color w:val="222222"/>
          <w:rtl w:val="0"/>
        </w:rPr>
        <w:t xml:space="preserve">All classes will end 5 minutes early so that instructors are able to set up for their next class.</w:t>
      </w:r>
    </w:p>
    <w:p w:rsidR="00000000" w:rsidDel="00000000" w:rsidP="00000000" w:rsidRDefault="00000000" w:rsidRPr="00000000" w14:paraId="0000000B">
      <w:pPr>
        <w:numPr>
          <w:ilvl w:val="0"/>
          <w:numId w:val="2"/>
        </w:numPr>
        <w:shd w:fill="ffffff" w:val="clear"/>
        <w:ind w:left="720" w:hanging="360"/>
        <w:rPr>
          <w:color w:val="222222"/>
        </w:rPr>
      </w:pPr>
      <w:r w:rsidDel="00000000" w:rsidR="00000000" w:rsidRPr="00000000">
        <w:rPr>
          <w:color w:val="222222"/>
          <w:rtl w:val="0"/>
        </w:rPr>
        <w:t xml:space="preserve">If dancers are in back to back classes they will need to rejoin with the proper link or Meeting ID for their next class. </w:t>
      </w:r>
    </w:p>
    <w:p w:rsidR="00000000" w:rsidDel="00000000" w:rsidP="00000000" w:rsidRDefault="00000000" w:rsidRPr="00000000" w14:paraId="0000000C">
      <w:pPr>
        <w:numPr>
          <w:ilvl w:val="0"/>
          <w:numId w:val="2"/>
        </w:numPr>
        <w:shd w:fill="ffffff" w:val="clear"/>
        <w:ind w:left="720" w:hanging="360"/>
        <w:rPr>
          <w:color w:val="222222"/>
        </w:rPr>
      </w:pPr>
      <w:r w:rsidDel="00000000" w:rsidR="00000000" w:rsidRPr="00000000">
        <w:rPr>
          <w:color w:val="222222"/>
          <w:rtl w:val="0"/>
        </w:rPr>
        <w:t xml:space="preserve">If you can not make the scheduled time for a class, don’t worry, we will be posting recordings of all our classes to our Google Drive and YouTube so dancers can rewatch. </w:t>
      </w:r>
    </w:p>
    <w:p w:rsidR="00000000" w:rsidDel="00000000" w:rsidP="00000000" w:rsidRDefault="00000000" w:rsidRPr="00000000" w14:paraId="0000000D">
      <w:pPr>
        <w:shd w:fill="ffffff" w:val="clear"/>
        <w:rPr>
          <w:color w:val="222222"/>
        </w:rPr>
      </w:pPr>
      <w:r w:rsidDel="00000000" w:rsidR="00000000" w:rsidRPr="00000000">
        <w:rPr>
          <w:rtl w:val="0"/>
        </w:rPr>
      </w:r>
    </w:p>
    <w:p w:rsidR="00000000" w:rsidDel="00000000" w:rsidP="00000000" w:rsidRDefault="00000000" w:rsidRPr="00000000" w14:paraId="0000000E">
      <w:pPr>
        <w:shd w:fill="ffffff" w:val="clear"/>
        <w:rPr>
          <w:b w:val="1"/>
          <w:color w:val="222222"/>
        </w:rPr>
      </w:pPr>
      <w:r w:rsidDel="00000000" w:rsidR="00000000" w:rsidRPr="00000000">
        <w:rPr>
          <w:b w:val="1"/>
          <w:color w:val="222222"/>
          <w:rtl w:val="0"/>
        </w:rPr>
        <w:t xml:space="preserve">We are so excited to start our online classes and can’t wait to see all of our dancers again!</w:t>
      </w:r>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0F">
      <w:pPr>
        <w:shd w:fill="ffffff" w:val="clear"/>
        <w:rPr>
          <w:b w:val="1"/>
          <w:color w:val="222222"/>
        </w:rPr>
      </w:pPr>
      <w:r w:rsidDel="00000000" w:rsidR="00000000" w:rsidRPr="00000000">
        <w:rPr>
          <w:rtl w:val="0"/>
        </w:rPr>
      </w:r>
    </w:p>
    <w:p w:rsidR="00000000" w:rsidDel="00000000" w:rsidP="00000000" w:rsidRDefault="00000000" w:rsidRPr="00000000" w14:paraId="00000010">
      <w:pPr>
        <w:shd w:fill="ffffff" w:val="clear"/>
        <w:jc w:val="center"/>
        <w:rPr>
          <w:b w:val="1"/>
          <w:color w:val="222222"/>
        </w:rPr>
      </w:pPr>
      <w:r w:rsidDel="00000000" w:rsidR="00000000" w:rsidRPr="00000000">
        <w:rPr>
          <w:b w:val="1"/>
          <w:color w:val="222222"/>
          <w:rtl w:val="0"/>
        </w:rPr>
        <w:t xml:space="preserve">Tips for Virtual Class</w:t>
      </w:r>
    </w:p>
    <w:p w:rsidR="00000000" w:rsidDel="00000000" w:rsidP="00000000" w:rsidRDefault="00000000" w:rsidRPr="00000000" w14:paraId="00000011">
      <w:pPr>
        <w:shd w:fill="ffffff" w:val="clear"/>
        <w:jc w:val="center"/>
        <w:rPr>
          <w:b w:val="1"/>
          <w:color w:val="222222"/>
        </w:rPr>
      </w:pPr>
      <w:r w:rsidDel="00000000" w:rsidR="00000000" w:rsidRPr="00000000">
        <w:rPr>
          <w:rtl w:val="0"/>
        </w:rPr>
      </w:r>
    </w:p>
    <w:p w:rsidR="00000000" w:rsidDel="00000000" w:rsidP="00000000" w:rsidRDefault="00000000" w:rsidRPr="00000000" w14:paraId="00000012">
      <w:pPr>
        <w:numPr>
          <w:ilvl w:val="0"/>
          <w:numId w:val="1"/>
        </w:numPr>
        <w:shd w:fill="ffffff" w:val="clear"/>
        <w:ind w:left="720" w:hanging="360"/>
        <w:rPr>
          <w:color w:val="222222"/>
        </w:rPr>
      </w:pPr>
      <w:r w:rsidDel="00000000" w:rsidR="00000000" w:rsidRPr="00000000">
        <w:rPr>
          <w:color w:val="222222"/>
          <w:rtl w:val="0"/>
        </w:rPr>
        <w:t xml:space="preserve">Dress for dance class! Have dancers wear their dance attire, it helps get them excited to dance. Dancers can wear their dance shoes or go barefoot. For tap, we recommend sneakers if possible. </w:t>
      </w:r>
    </w:p>
    <w:p w:rsidR="00000000" w:rsidDel="00000000" w:rsidP="00000000" w:rsidRDefault="00000000" w:rsidRPr="00000000" w14:paraId="00000013">
      <w:pPr>
        <w:numPr>
          <w:ilvl w:val="0"/>
          <w:numId w:val="1"/>
        </w:numPr>
        <w:shd w:fill="ffffff" w:val="clear"/>
        <w:ind w:left="720" w:hanging="360"/>
        <w:rPr>
          <w:color w:val="222222"/>
        </w:rPr>
      </w:pPr>
      <w:r w:rsidDel="00000000" w:rsidR="00000000" w:rsidRPr="00000000">
        <w:rPr>
          <w:color w:val="222222"/>
          <w:rtl w:val="0"/>
        </w:rPr>
        <w:t xml:space="preserve">Do your best to find a space in your home that dancers can move around freely and safely. </w:t>
      </w:r>
    </w:p>
    <w:p w:rsidR="00000000" w:rsidDel="00000000" w:rsidP="00000000" w:rsidRDefault="00000000" w:rsidRPr="00000000" w14:paraId="00000014">
      <w:pPr>
        <w:numPr>
          <w:ilvl w:val="0"/>
          <w:numId w:val="1"/>
        </w:numPr>
        <w:shd w:fill="ffffff" w:val="clear"/>
        <w:ind w:left="720" w:hanging="360"/>
        <w:rPr>
          <w:color w:val="222222"/>
        </w:rPr>
      </w:pPr>
      <w:r w:rsidDel="00000000" w:rsidR="00000000" w:rsidRPr="00000000">
        <w:rPr>
          <w:color w:val="222222"/>
          <w:rtl w:val="0"/>
        </w:rPr>
        <w:t xml:space="preserve">Younger dancers may need some help, feel free to join in and dance with them.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zoo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